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ascii="Arial" w:hAnsi="Arial" w:eastAsia="Arial" w:cs="Arial"/>
          <w:b/>
          <w:bCs/>
          <w:sz w:val="28"/>
          <w:szCs w:val="28"/>
        </w:rPr>
      </w:pPr>
      <w:r>
        <w:rPr>
          <w:rFonts w:ascii="Arial" w:hAnsi="Arial" w:eastAsia="Arial" w:cs="Arial"/>
          <w:b/>
          <w:bCs/>
          <w:sz w:val="28"/>
          <w:szCs w:val="28"/>
        </w:rPr>
        <w:t>A21 Sevenoaks Road changes - share your views</w:t>
      </w:r>
    </w:p>
    <w:p>
      <w:r/>
    </w:p>
    <w:p>
      <w:r>
        <w:t> </w:t>
        <w:tab/>
      </w:r>
    </w:p>
    <w:p>
      <w:r>
        <w:t>Transport for London</w:t>
      </w:r>
    </w:p>
    <w:p>
      <w:r>
        <w:tab/>
        <w:t> </w:t>
      </w:r>
    </w:p>
    <w:p>
      <w:r>
        <w:t> </w:t>
        <w:tab/>
      </w:r>
    </w:p>
    <w:p>
      <w:r>
        <w:t>Dear Resident</w:t>
      </w:r>
    </w:p>
    <w:p>
      <w:r/>
    </w:p>
    <w:p>
      <w:r>
        <w:t>We have launched a consultation on proposed changes to the A21 Sevenoaks Road.</w:t>
      </w:r>
    </w:p>
    <w:p>
      <w:r/>
    </w:p>
    <w:p>
      <w:r>
        <w:t>In May 2023, we made some emergency changes to the A21 at its junction with Sevenoaks Road to make it safer for all road users. We banned the right-hand turn from the A21 into Sevenoaks Road, moved the 'merge point' for traffic further east and reduced the westbound lane of A21 Sevenoaks Road down to a single lane, to help road users be more visible to one another and reduce collisions. </w:t>
      </w:r>
    </w:p>
    <w:p>
      <w:r/>
    </w:p>
    <w:p>
      <w:r>
        <w:t>We made these changes because over the last three years or so, there have been two collisions at this junction. These collisions occurred between vehicles travelling westbound with vehicles turning in and out of this junction. The changes were intended to keep everyone using this junction safe. This is in line with the Mayor's Vision Zero Action Plan which is central to our aim to eliminate all death and serious injuries on London's roads. To achieve this, we must take steps to reduce road danger for everyone.</w:t>
      </w:r>
    </w:p>
    <w:p>
      <w:r/>
    </w:p>
    <w:p>
      <w:r>
        <w:t>We have now reviewed the changes we made and want to hear your thoughts about a new set of proposals. We propose to:</w:t>
      </w:r>
    </w:p>
    <w:p>
      <w:r/>
    </w:p>
    <w:p>
      <w:r>
        <w:t>Reduce the speed limit from 50mph to 40mph</w:t>
      </w:r>
    </w:p>
    <w:p>
      <w:r>
        <w:t>Reinstate the banned right turn on the eastbound A21, but control it with new traffic signals</w:t>
      </w:r>
    </w:p>
    <w:p>
      <w:r>
        <w:t>Keep the westbound traffic at one lane, reduced from two</w:t>
      </w:r>
    </w:p>
    <w:p>
      <w:r>
        <w:t>How do I respond to the consultation</w:t>
      </w:r>
    </w:p>
    <w:p>
      <w:r/>
    </w:p>
    <w:p>
      <w:r>
        <w:t>You can read more about the proposed changes and respond to the consultation on our website. </w:t>
      </w:r>
    </w:p>
    <w:p>
      <w:r/>
    </w:p>
    <w:p>
      <w:r>
        <w:t>You will need to register your email address before you can submit a response through our website. We will keep your information secure and if you agree, we will send you updates about the scheme periodically.</w:t>
      </w:r>
    </w:p>
    <w:p>
      <w:r/>
    </w:p>
    <w:p>
      <w:r>
        <w:t>If you cannot submit a response online, or would prefer not to, you can do so: </w:t>
      </w:r>
    </w:p>
    <w:p>
      <w:r>
        <w:t>By emailing haveyoursay@tfl.gov.uk</w:t>
      </w:r>
    </w:p>
    <w:p>
      <w:r>
        <w:t>By writing by Freepost to 'TfL Have Your Say'</w:t>
      </w:r>
    </w:p>
    <w:p>
      <w:r>
        <w:t>The consultation will be open for 6 weeks so you can respond at any time up until 15 February 2024.</w:t>
      </w:r>
    </w:p>
    <w:p>
      <w:r/>
    </w:p>
    <w:p>
      <w:r>
        <w:t>If you would like to receive information about our consultation through the post, call us on 020 3054 0898 and quote 'A21 Sevenoaks Road' when recording your message. </w:t>
      </w:r>
    </w:p>
    <w:p>
      <w:r/>
    </w:p>
    <w:p>
      <w:r>
        <w:t>In-person drop-in event</w:t>
      </w:r>
    </w:p>
    <w:p>
      <w:r/>
    </w:p>
    <w:p>
      <w:r>
        <w:t>We will be available to answer questions at Knockholt Station, Old London Road, Chelsfield, Sevenoaks, TN14 7HR. These will be on Wednesday 17 January from 07:00 until 09:30, and on Thursday 25 January from 07:00 until 09:30.</w:t>
      </w:r>
    </w:p>
    <w:p>
      <w:r/>
    </w:p>
    <w:p>
      <w:r>
        <w:t>If you are unable to make these dates, get in touch with us and we can have a discussion with you if needed.</w:t>
      </w:r>
    </w:p>
    <w:p>
      <w:r/>
    </w:p>
    <w:p>
      <w:r>
        <w:t>Yours sincerely,</w:t>
      </w:r>
    </w:p>
    <w:p>
      <w:r/>
    </w:p>
    <w:p>
      <w:r>
        <w:t>Customer Information Team</w:t>
      </w:r>
    </w:p>
    <w:p>
      <w:r>
        <w:t>Transport for London</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1"/>
    <w:tmLastPosFrameIdx w:val="0"/>
    <w:tmLastPosCaret>
      <w:tmLastPosPgfIdx w:val="0"/>
      <w:tmLastPosIdx w:val="0"/>
    </w:tmLastPosCaret>
    <w:tmLastPosAnchor>
      <w:tmLastPosPgfIdx w:val="0"/>
      <w:tmLastPosIdx w:val="45"/>
    </w:tmLastPosAnchor>
    <w:tmLastPosTblRect w:left="0" w:top="0" w:right="0" w:bottom="0"/>
  </w:tmLastPos>
  <w:tmAppRevision w:date="1704813849"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Roger Randall</cp:lastModifiedBy>
  <cp:revision>1</cp:revision>
  <dcterms:created xsi:type="dcterms:W3CDTF">2024-01-09T10:52:35Z</dcterms:created>
  <dcterms:modified xsi:type="dcterms:W3CDTF">2024-01-09T15:24:09Z</dcterms:modified>
</cp:coreProperties>
</file>